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2D43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vodilni partner</w:t>
      </w:r>
      <w:r w:rsidRPr="00C266C0">
        <w:rPr>
          <w:rFonts w:ascii="Calibri" w:eastAsia="Times New Roman" w:hAnsi="Calibri" w:cs="Times New Roman"/>
        </w:rPr>
        <w:t>)</w:t>
      </w:r>
    </w:p>
    <w:p w14:paraId="4863488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3E205A9" w14:textId="77777777" w:rsidR="00C266C0" w:rsidRPr="00C266C0" w:rsidRDefault="00C266C0" w:rsidP="00C266C0">
      <w:pPr>
        <w:tabs>
          <w:tab w:val="left" w:pos="915"/>
        </w:tabs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in</w:t>
      </w:r>
      <w:r w:rsidRPr="00C266C0">
        <w:rPr>
          <w:rFonts w:ascii="Calibri" w:eastAsia="Times New Roman" w:hAnsi="Calibri" w:cs="Times New Roman"/>
        </w:rPr>
        <w:tab/>
      </w:r>
    </w:p>
    <w:p w14:paraId="30FFFB1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7505AE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1</w:t>
      </w:r>
      <w:r w:rsidRPr="00C266C0">
        <w:rPr>
          <w:rFonts w:ascii="Calibri" w:eastAsia="Times New Roman" w:hAnsi="Calibri" w:cs="Times New Roman"/>
        </w:rPr>
        <w:t>)</w:t>
      </w:r>
    </w:p>
    <w:p w14:paraId="10BC169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Calibri"/>
          <w:b/>
          <w:bCs/>
        </w:rPr>
      </w:pPr>
    </w:p>
    <w:p w14:paraId="1ABAEA4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2</w:t>
      </w:r>
      <w:r w:rsidRPr="00C266C0">
        <w:rPr>
          <w:rFonts w:ascii="Calibri" w:eastAsia="Times New Roman" w:hAnsi="Calibri" w:cs="Times New Roman"/>
        </w:rPr>
        <w:t>)</w:t>
      </w:r>
    </w:p>
    <w:p w14:paraId="0FB9AC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10F687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  <w:b/>
          <w:bCs/>
        </w:rPr>
        <w:t xml:space="preserve">Naziv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t xml:space="preserve">naslov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; davčna številka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, ki ga zastopa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(v nadaljevanju </w:t>
      </w:r>
      <w:r w:rsidRPr="00C266C0">
        <w:rPr>
          <w:rFonts w:ascii="Calibri" w:eastAsia="Times New Roman" w:hAnsi="Calibri" w:cs="Times New Roman"/>
          <w:b/>
        </w:rPr>
        <w:t>partner 3</w:t>
      </w:r>
      <w:r w:rsidRPr="00C266C0">
        <w:rPr>
          <w:rFonts w:ascii="Calibri" w:eastAsia="Times New Roman" w:hAnsi="Calibri" w:cs="Times New Roman"/>
        </w:rPr>
        <w:t>)</w:t>
      </w:r>
    </w:p>
    <w:p w14:paraId="272815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47D22D8F" w14:textId="77777777" w:rsidR="00C266C0" w:rsidRPr="00C266C0" w:rsidRDefault="00C266C0" w:rsidP="00C266C0">
      <w:p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</w:p>
    <w:p w14:paraId="652A94A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2D958C0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sklepajo</w:t>
      </w:r>
    </w:p>
    <w:p w14:paraId="5D28EB3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5D36EB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>POGODBO O SODELOVANJU</w:t>
      </w:r>
    </w:p>
    <w:p w14:paraId="6BF55FA0" w14:textId="77777777" w:rsidR="009562CC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ZA IZVEDBO </w:t>
      </w:r>
      <w:r w:rsidR="009562CC">
        <w:rPr>
          <w:rFonts w:ascii="Calibri" w:eastAsia="Times New Roman" w:hAnsi="Calibri" w:cs="Times New Roman"/>
          <w:b/>
          <w:sz w:val="24"/>
          <w:szCs w:val="24"/>
        </w:rPr>
        <w:t>PROJEKTA</w:t>
      </w:r>
      <w:r w:rsidRPr="00C266C0">
        <w:rPr>
          <w:rFonts w:ascii="Calibri" w:eastAsia="Times New Roman" w:hAnsi="Calibri" w:cs="Times New Roman"/>
          <w:b/>
          <w:sz w:val="24"/>
          <w:szCs w:val="24"/>
        </w:rPr>
        <w:t xml:space="preserve"> V OKVIRU STRATEGIJE LOKALNEGA RAZVOJA</w:t>
      </w:r>
    </w:p>
    <w:p w14:paraId="7BCEBBDB" w14:textId="37921698" w:rsidR="009562CC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LOKALNO AKCIJSKO SKUPINO</w:t>
      </w:r>
      <w:r w:rsidR="00374EF5">
        <w:rPr>
          <w:rFonts w:ascii="Calibri" w:eastAsia="Times New Roman" w:hAnsi="Calibri" w:cs="Times New Roman"/>
          <w:b/>
          <w:sz w:val="24"/>
          <w:szCs w:val="24"/>
        </w:rPr>
        <w:t xml:space="preserve"> LAS ZELENA ISTRA</w:t>
      </w:r>
    </w:p>
    <w:p w14:paraId="1B4A8FD6" w14:textId="25F969D3" w:rsidR="00C266C0" w:rsidRPr="00C266C0" w:rsidRDefault="009562CC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za programsko obdobje 2021-2027</w:t>
      </w:r>
    </w:p>
    <w:p w14:paraId="167CD12C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4D7142F3" w14:textId="77777777" w:rsidR="00C266C0" w:rsidRPr="00C266C0" w:rsidRDefault="00C266C0" w:rsidP="00C266C0">
      <w:pPr>
        <w:spacing w:after="0"/>
        <w:jc w:val="center"/>
        <w:rPr>
          <w:rFonts w:ascii="Calibri" w:eastAsia="Times New Roman" w:hAnsi="Calibri" w:cs="Times New Roman"/>
          <w:b/>
          <w:sz w:val="24"/>
          <w:szCs w:val="24"/>
        </w:rPr>
      </w:pPr>
    </w:p>
    <w:p w14:paraId="0D224670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76F4E836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(uvodne ugotovitve)</w:t>
      </w:r>
    </w:p>
    <w:p w14:paraId="2C7D624B" w14:textId="77777777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Stranke pogodbe uvodoma ugotavljajo in si priznavajo:</w:t>
      </w:r>
    </w:p>
    <w:p w14:paraId="6130A8B1" w14:textId="00ABE18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 so vodilni partner in partnerji zasnovali in prip</w:t>
      </w:r>
      <w:bookmarkStart w:id="0" w:name="_Hlk482609075"/>
      <w:r w:rsidRPr="00C266C0">
        <w:rPr>
          <w:rFonts w:ascii="Calibri" w:eastAsia="Times New Roman" w:hAnsi="Calibri" w:cs="Times New Roman"/>
        </w:rPr>
        <w:t xml:space="preserve">ravil predlog </w:t>
      </w:r>
      <w:bookmarkStart w:id="1" w:name="_Hlk170131618"/>
      <w:r w:rsidR="009562CC">
        <w:rPr>
          <w:rFonts w:ascii="Calibri" w:eastAsia="Times New Roman" w:hAnsi="Calibri" w:cs="Times New Roman"/>
        </w:rPr>
        <w:t>projekta</w:t>
      </w:r>
      <w:bookmarkEnd w:id="1"/>
      <w:r w:rsidRPr="00C266C0">
        <w:rPr>
          <w:rFonts w:ascii="Calibri" w:eastAsia="Times New Roman" w:hAnsi="Calibri" w:cs="Times New Roman"/>
        </w:rPr>
        <w:t xml:space="preserve"> </w:t>
      </w:r>
      <w:bookmarkEnd w:id="0"/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(naziv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), ki ga je vodilni partner prijavil na javi poziv LAS </w:t>
      </w:r>
      <w:r w:rsidR="00B14CB6">
        <w:rPr>
          <w:rFonts w:ascii="Calibri" w:eastAsia="Times New Roman" w:hAnsi="Calibri" w:cs="Times New Roman"/>
        </w:rPr>
        <w:t xml:space="preserve">Zelena Istra </w:t>
      </w:r>
      <w:r w:rsidRPr="00C266C0">
        <w:rPr>
          <w:rFonts w:ascii="Calibri" w:eastAsia="Times New Roman" w:hAnsi="Calibri" w:cs="Times New Roman"/>
        </w:rPr>
        <w:t xml:space="preserve">za sofinanciranje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v okviru Strategije lokalnega razvoja na območju LAS </w:t>
      </w:r>
      <w:r w:rsidR="00B14CB6">
        <w:rPr>
          <w:rFonts w:ascii="Calibri" w:eastAsia="Times New Roman" w:hAnsi="Calibri" w:cs="Times New Roman"/>
        </w:rPr>
        <w:t>Zelena Istra</w:t>
      </w:r>
      <w:r w:rsidRPr="00C266C0">
        <w:rPr>
          <w:rFonts w:ascii="Calibri" w:eastAsia="Times New Roman" w:hAnsi="Calibri" w:cs="Times New Roman"/>
        </w:rPr>
        <w:t>, ki bodo sofinancira</w:t>
      </w:r>
      <w:r w:rsidR="009562CC">
        <w:rPr>
          <w:rFonts w:ascii="Calibri" w:eastAsia="Times New Roman" w:hAnsi="Calibri" w:cs="Times New Roman"/>
        </w:rPr>
        <w:t>ni</w:t>
      </w:r>
      <w:r w:rsidRPr="00C266C0">
        <w:rPr>
          <w:rFonts w:ascii="Calibri" w:eastAsia="Times New Roman" w:hAnsi="Calibri" w:cs="Times New Roman"/>
        </w:rPr>
        <w:t xml:space="preserve"> iz Evropskega kmetijskega sklada za razvoj podeželja</w:t>
      </w:r>
      <w:r w:rsidR="005844FD">
        <w:rPr>
          <w:rFonts w:ascii="Calibri" w:eastAsia="Times New Roman" w:hAnsi="Calibri" w:cs="Times New Roman"/>
        </w:rPr>
        <w:t>/Evropskega sklada ze regionalni razvoj</w:t>
      </w:r>
      <w:r w:rsidRPr="00C266C0">
        <w:rPr>
          <w:rFonts w:ascii="Calibri" w:eastAsia="Times New Roman" w:hAnsi="Calibri" w:cs="Times New Roman"/>
        </w:rPr>
        <w:t xml:space="preserve"> </w:t>
      </w:r>
      <w:r w:rsidR="005844FD">
        <w:rPr>
          <w:rFonts w:ascii="Calibri" w:eastAsia="Times New Roman" w:hAnsi="Calibri" w:cs="Times New Roman"/>
        </w:rPr>
        <w:t xml:space="preserve">– </w:t>
      </w:r>
      <w:r w:rsidR="005844FD" w:rsidRPr="005844FD">
        <w:rPr>
          <w:rFonts w:ascii="Calibri" w:eastAsia="Times New Roman" w:hAnsi="Calibri" w:cs="Times New Roman"/>
          <w:highlight w:val="yellow"/>
        </w:rPr>
        <w:t>IZBERITE</w:t>
      </w:r>
      <w:r w:rsidR="005844FD" w:rsidRPr="00B14CB6">
        <w:rPr>
          <w:rFonts w:ascii="Calibri" w:eastAsia="Times New Roman" w:hAnsi="Calibri" w:cs="Times New Roman"/>
        </w:rPr>
        <w:t xml:space="preserve"> </w:t>
      </w:r>
      <w:r w:rsidRPr="00B14CB6">
        <w:rPr>
          <w:rFonts w:ascii="Calibri" w:eastAsia="Times New Roman" w:hAnsi="Calibri" w:cs="Times New Roman"/>
        </w:rPr>
        <w:t>(</w:t>
      </w:r>
      <w:r w:rsidRPr="00C266C0">
        <w:rPr>
          <w:rFonts w:ascii="Calibri" w:eastAsia="Times New Roman" w:hAnsi="Calibri" w:cs="Times New Roman"/>
        </w:rPr>
        <w:t xml:space="preserve">v nadaljevanju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2C47927" w14:textId="7F1B1D5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kar zajema tudi seznanjenost vsake od pogodbenih strank z načrtovanimi aktivnostmi vseh ostalih pogodbenih strank ter finančnim okvirjem za izvedbo teh aktivnosti,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6688164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da so vodilni partner in vsi partnerji seznanjeni s pravili javnega poziva. </w:t>
      </w:r>
    </w:p>
    <w:p w14:paraId="5238CA52" w14:textId="06FEC764" w:rsidR="00C266C0" w:rsidRPr="00C266C0" w:rsidRDefault="00C266C0" w:rsidP="00C266C0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sklepajo to pogodbo z namenom ureditve medsebojnih pravic in obveznosti glede izvedbe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z namenom jasne opredelitve načrtovanih aktivnosti vseh pogodbenih strank ter finančnega okvirja teh aktivnosti.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FB2C8D9" w14:textId="3DEB316C" w:rsidR="00C266C0" w:rsidRPr="000527F9" w:rsidRDefault="00C266C0" w:rsidP="000527F9">
      <w:pPr>
        <w:numPr>
          <w:ilvl w:val="0"/>
          <w:numId w:val="31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 primeru, da je ta pogodba v kakšnem delu v nasprotju s predpisi, ki zavezujejo vodilnega partnerja ali partnerje, ali če to postane zaradi spremembe predpisa po sklenitvi te pogodbe, se v tem delu neposredno uporablja veljaven predpis, pogodba pa je neveljavna samo v neskladnem delu.</w:t>
      </w:r>
    </w:p>
    <w:p w14:paraId="68D0221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13B8D6D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351629E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(določitev vodilnega partnerja in njegove naloge)</w:t>
      </w:r>
    </w:p>
    <w:p w14:paraId="2E52672C" w14:textId="32BC9C71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Stranke pogodbe za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določajo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</w:t>
      </w:r>
      <w:r w:rsidRPr="00C266C0">
        <w:rPr>
          <w:rFonts w:ascii="Calibri" w:eastAsia="Times New Roman" w:hAnsi="Calibri" w:cs="Times New Roman"/>
        </w:rPr>
        <w:t xml:space="preserve">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Times New Roman"/>
        </w:rPr>
        <w:t xml:space="preserve"> (naslov), ki se s podpisom te pogodbe s to vlogo strinja.</w:t>
      </w:r>
    </w:p>
    <w:p w14:paraId="2A4CDE2C" w14:textId="77777777" w:rsidR="00C266C0" w:rsidRPr="00C266C0" w:rsidRDefault="00C266C0" w:rsidP="00C266C0">
      <w:pPr>
        <w:numPr>
          <w:ilvl w:val="0"/>
          <w:numId w:val="33"/>
        </w:numPr>
        <w:spacing w:after="0" w:line="259" w:lineRule="auto"/>
        <w:ind w:left="426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lastRenderedPageBreak/>
        <w:t>Vodilni partner bo:</w:t>
      </w:r>
    </w:p>
    <w:p w14:paraId="61F419FF" w14:textId="5B4C00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storil vse potrebno za pridobitev zadostnih finančnih sredstev (npr. se pravočasno odzval na pozive k dopolnitvi ali razjasniti s strani LAS ali drugih organov),</w:t>
      </w:r>
    </w:p>
    <w:p w14:paraId="6C962792" w14:textId="522622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zastopal ostale partnerje v konzorciju ter odgovarjal pristojnemu organu za izvedbo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5779075F" w14:textId="092F6F1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vodil in koordiniral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, </w:t>
      </w:r>
    </w:p>
    <w:p w14:paraId="591CA0C0" w14:textId="4CC784C3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s partnerji glede izvedbe načrtovanih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3A4FCC67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spremljal izvajanje aktivnosti partnerjev,</w:t>
      </w:r>
    </w:p>
    <w:p w14:paraId="22615F6A" w14:textId="2766A485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celostno spremljal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skrbel, da bo nje</w:t>
      </w:r>
      <w:r w:rsidR="009562CC">
        <w:rPr>
          <w:rFonts w:ascii="Calibri" w:eastAsia="Times New Roman" w:hAnsi="Calibri" w:cs="Times New Roman"/>
        </w:rPr>
        <w:t>gova</w:t>
      </w:r>
      <w:r w:rsidRPr="00C266C0">
        <w:rPr>
          <w:rFonts w:ascii="Calibri" w:eastAsia="Times New Roman" w:hAnsi="Calibri" w:cs="Times New Roman"/>
        </w:rPr>
        <w:t xml:space="preserve"> izvedba skladna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</w:t>
      </w:r>
      <w:r w:rsidR="009562CC">
        <w:rPr>
          <w:rFonts w:ascii="Calibri" w:eastAsia="Times New Roman" w:hAnsi="Calibri" w:cs="Times New Roman"/>
        </w:rPr>
        <w:t>ov</w:t>
      </w:r>
      <w:r w:rsidRPr="00C266C0">
        <w:rPr>
          <w:rFonts w:ascii="Calibri" w:eastAsia="Times New Roman" w:hAnsi="Calibri" w:cs="Times New Roman"/>
        </w:rPr>
        <w:t xml:space="preserve"> ter da bo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</w:p>
    <w:p w14:paraId="0C9630BD" w14:textId="24EBACC4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opozarjal partnerje na morebitno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78D88438" w14:textId="126E178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informiral partnerje o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okoliščinah, pomembnih za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>,</w:t>
      </w:r>
    </w:p>
    <w:p w14:paraId="25555613" w14:textId="654BBAFA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pozivom poskrbel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 je je izvedel sam in ki so jih izvedli partnerji,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5D3E8F3" w14:textId="1948B4E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3D9C8825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</w:p>
    <w:p w14:paraId="391FD36D" w14:textId="199903A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vodilnega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14FECA3A" w14:textId="37105B51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>, ki je njen sestavni del, in v časovnih okvirjih ter na način določen v tej prilogi in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0DA0CD71" w14:textId="0BF0375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aktivnosti iz </w:t>
      </w:r>
      <w:r w:rsidR="00A2280A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  <w:b/>
        </w:rPr>
        <w:t>,</w:t>
      </w:r>
      <w:r w:rsidRPr="00C266C0">
        <w:rPr>
          <w:rFonts w:ascii="Calibri" w:eastAsia="Times New Roman" w:hAnsi="Calibri" w:cs="Times New Roman"/>
        </w:rPr>
        <w:t xml:space="preserve"> ki se nanašajo na vodilnega partnerja.</w:t>
      </w:r>
    </w:p>
    <w:p w14:paraId="6CF62EA1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B67DABD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1A3F4F11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09C900D1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(obveznosti partnerjev)</w:t>
      </w:r>
    </w:p>
    <w:p w14:paraId="7F3109E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Vsak partner bo:</w:t>
      </w:r>
    </w:p>
    <w:p w14:paraId="17558A55" w14:textId="56EA218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prijavi predloga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na javni poziv sodeloval z vodilnim partnerjem za pridobitev zadostnih finančnih sredstev (npr. se pravočasno odzival na poziv k dopolnitvi ali razjasniti s strani LAS ali drugih organov),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47A8A756" w14:textId="4486DB9B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upošteval navodila vodilnega partnerja glede vodenja in koordinacije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</w:p>
    <w:p w14:paraId="2C285A85" w14:textId="2E38C618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sodeloval z vodilnimi partnerji in drugimi partnerji pri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232576B6" w14:textId="0A8BE4D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omogočil vodilnemu partnerju spremljanje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6F47E826" w14:textId="0C688B9F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izvedel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za katere je odgovoren, v skladu s pričakovanji financerja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z javnim razpisom, s predpisi, ki urejajo izvajanje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ter na način, da bo </w:t>
      </w:r>
      <w:r w:rsidR="009562CC" w:rsidRPr="009562CC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doseg</w:t>
      </w:r>
      <w:r w:rsidR="009562CC">
        <w:rPr>
          <w:rFonts w:ascii="Calibri" w:eastAsia="Times New Roman" w:hAnsi="Calibri" w:cs="Times New Roman"/>
        </w:rPr>
        <w:t>e</w:t>
      </w:r>
      <w:r w:rsidRPr="00C266C0">
        <w:rPr>
          <w:rFonts w:ascii="Calibri" w:eastAsia="Times New Roman" w:hAnsi="Calibri" w:cs="Times New Roman"/>
        </w:rPr>
        <w:t>l zastavljene cilje,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34A1F750" w14:textId="756A0BAC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na opozorilo vodilnega partnerja odpravil nepravilnosti pri izvajanju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se nanašajo nanj,</w:t>
      </w:r>
    </w:p>
    <w:p w14:paraId="44997521" w14:textId="6662AF9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po izvedbi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v skladu s predpisi in javnim razpisom posredoval vodilnemu partnerju vso potrebno dokumentacijo, ki jo ta potrebuje za oddajo zahtevka za povračilo stroškov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jih je izvedel,</w:t>
      </w:r>
      <w:r w:rsidR="009562CC">
        <w:rPr>
          <w:rFonts w:ascii="Calibri" w:eastAsia="Times New Roman" w:hAnsi="Calibri" w:cs="Times New Roman"/>
        </w:rPr>
        <w:t xml:space="preserve">   </w:t>
      </w:r>
    </w:p>
    <w:p w14:paraId="4E2F4E40" w14:textId="77777777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ažurno obveščal vodilnega partnerja o kakršnihkoli okoliščinah ali spremembah, ki vplivajo ali bi lahko vplivale na izvajanje te pogodbe ali na njegovo zmožnost izpolnjevanja te pogodbe,</w:t>
      </w:r>
    </w:p>
    <w:p w14:paraId="07D9D03C" w14:textId="0DE7463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v skladu s predlogom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zagotovil sredstva za izvedbo svojih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>, ki niso krita iz sredstev predmetnega javnega poziva, ali kako drugače zagotovil, da se te aktivnosti izvedejo (zagotovitev lastnega deleža sofinanciranja),</w:t>
      </w:r>
    </w:p>
    <w:p w14:paraId="4A163F40" w14:textId="7C7DA4E9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svoje naloge in aktivnosti po tej pogodbi izvedli skrbno, pravočasno, gospodarno in v skladu s pravili stroke ali običaji,</w:t>
      </w:r>
      <w:r w:rsidR="009562CC">
        <w:rPr>
          <w:rFonts w:ascii="Calibri" w:eastAsia="Times New Roman" w:hAnsi="Calibri" w:cs="Times New Roman"/>
        </w:rPr>
        <w:t xml:space="preserve">  </w:t>
      </w:r>
    </w:p>
    <w:p w14:paraId="52854F98" w14:textId="0F942066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druge naloge, kot izhajajo predpisov, ki zavezujejo partnerja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po tej pogodbi,</w:t>
      </w:r>
    </w:p>
    <w:p w14:paraId="5F4B4FC9" w14:textId="10A9A170" w:rsidR="00C266C0" w:rsidRPr="00C266C0" w:rsidRDefault="00C266C0" w:rsidP="00C266C0">
      <w:pPr>
        <w:numPr>
          <w:ilvl w:val="0"/>
          <w:numId w:val="30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opravil vse aktivnosti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, ki se nanašajo nanj, kot so razvidne iz </w:t>
      </w:r>
      <w:r w:rsidR="001E1E7E">
        <w:rPr>
          <w:rFonts w:ascii="Calibri" w:eastAsia="Times New Roman" w:hAnsi="Calibri" w:cs="Times New Roman"/>
          <w:b/>
        </w:rPr>
        <w:t>Priloge 1</w:t>
      </w:r>
      <w:r w:rsidRPr="00C266C0">
        <w:rPr>
          <w:rFonts w:ascii="Calibri" w:eastAsia="Times New Roman" w:hAnsi="Calibri" w:cs="Times New Roman"/>
        </w:rPr>
        <w:t xml:space="preserve"> in v časovnih okvirjih ter na način določen v tej prilogi.</w:t>
      </w:r>
      <w:r w:rsidR="009562CC">
        <w:rPr>
          <w:rFonts w:ascii="Calibri" w:eastAsia="Times New Roman" w:hAnsi="Calibri" w:cs="Times New Roman"/>
        </w:rPr>
        <w:t xml:space="preserve"> </w:t>
      </w:r>
    </w:p>
    <w:p w14:paraId="6740BC7E" w14:textId="77777777" w:rsidR="00C266C0" w:rsidRPr="00C266C0" w:rsidRDefault="00C266C0" w:rsidP="00C266C0">
      <w:pPr>
        <w:spacing w:after="0"/>
        <w:ind w:left="720"/>
        <w:contextualSpacing/>
        <w:jc w:val="both"/>
        <w:rPr>
          <w:rFonts w:ascii="Calibri" w:eastAsia="Times New Roman" w:hAnsi="Calibri" w:cs="Times New Roman"/>
        </w:rPr>
      </w:pPr>
    </w:p>
    <w:p w14:paraId="398C0BE2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D6861FD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(sredstva za izvedbo aktivnosti)</w:t>
      </w:r>
    </w:p>
    <w:p w14:paraId="4883E8B2" w14:textId="056BDDD8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Vodilnemu partnerju in partnerjem pripadajo za izvedbo aktivnosti po tej pogodbi sredstva iz Evropskega kmetijskega sklada za razvoj podeželja</w:t>
      </w:r>
      <w:r w:rsidR="001E1E7E">
        <w:rPr>
          <w:rFonts w:ascii="Calibri" w:eastAsia="Times New Roman" w:hAnsi="Calibri" w:cs="Times New Roman"/>
        </w:rPr>
        <w:t xml:space="preserve"> / Evropskega sklada za regionalni razvoj</w:t>
      </w:r>
      <w:r w:rsidRPr="00C266C0">
        <w:rPr>
          <w:rFonts w:ascii="Calibri" w:eastAsia="Times New Roman" w:hAnsi="Calibri" w:cs="Times New Roman"/>
        </w:rPr>
        <w:t xml:space="preserve"> v višini, kot to predvideva predlog </w:t>
      </w:r>
      <w:r w:rsidR="009562CC" w:rsidRPr="009562CC">
        <w:rPr>
          <w:rFonts w:ascii="Calibri" w:eastAsia="Times New Roman" w:hAnsi="Calibri" w:cs="Times New Roman"/>
        </w:rPr>
        <w:t>projekta</w:t>
      </w:r>
      <w:r w:rsidRPr="00C266C0">
        <w:rPr>
          <w:rFonts w:ascii="Calibri" w:eastAsia="Times New Roman" w:hAnsi="Calibri" w:cs="Times New Roman"/>
        </w:rPr>
        <w:t xml:space="preserve"> in kot to potrdi  LAS in pristojni organ.</w:t>
      </w:r>
    </w:p>
    <w:p w14:paraId="550303BF" w14:textId="77777777" w:rsidR="009562CC" w:rsidRPr="00C266C0" w:rsidRDefault="009562CC" w:rsidP="00C266C0">
      <w:pPr>
        <w:spacing w:after="0"/>
        <w:rPr>
          <w:rFonts w:ascii="Calibri" w:eastAsia="Times New Roman" w:hAnsi="Calibri" w:cs="Times New Roman"/>
          <w:b/>
        </w:rPr>
      </w:pPr>
    </w:p>
    <w:p w14:paraId="5CE6AE43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8B81E01" w14:textId="77777777" w:rsidR="00C266C0" w:rsidRDefault="00C266C0" w:rsidP="00C266C0">
      <w:pPr>
        <w:spacing w:after="0"/>
        <w:ind w:left="360"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(lastništvo)</w:t>
      </w:r>
    </w:p>
    <w:p w14:paraId="05E48D23" w14:textId="7D5C5A24" w:rsidR="001E1E7E" w:rsidRPr="001E1E7E" w:rsidRDefault="00C266C0" w:rsidP="001E1E7E">
      <w:pPr>
        <w:pStyle w:val="ListParagraph"/>
        <w:numPr>
          <w:ilvl w:val="0"/>
          <w:numId w:val="34"/>
        </w:numPr>
        <w:jc w:val="both"/>
        <w:rPr>
          <w:rFonts w:eastAsia="Times New Roman"/>
          <w:lang w:eastAsia="sl-SI"/>
        </w:rPr>
      </w:pPr>
      <w:r w:rsidRPr="001E1E7E">
        <w:rPr>
          <w:rFonts w:eastAsia="Times New Roman"/>
        </w:rPr>
        <w:t xml:space="preserve">Lastnik naložbe, ki jo predvideva </w:t>
      </w:r>
      <w:r w:rsidR="009562CC" w:rsidRPr="001E1E7E">
        <w:rPr>
          <w:rFonts w:eastAsia="Times New Roman"/>
        </w:rPr>
        <w:t>projekt</w:t>
      </w:r>
      <w:r w:rsidRPr="001E1E7E">
        <w:rPr>
          <w:rFonts w:eastAsia="Times New Roman"/>
        </w:rPr>
        <w:t xml:space="preserve"> in je razvidna iz </w:t>
      </w:r>
      <w:r w:rsidR="00816EA1">
        <w:rPr>
          <w:rFonts w:eastAsia="Times New Roman"/>
          <w:b/>
        </w:rPr>
        <w:t>Finančnega načrta</w:t>
      </w:r>
      <w:r w:rsidRPr="001E1E7E">
        <w:rPr>
          <w:rFonts w:eastAsia="Times New Roman"/>
        </w:rPr>
        <w:t xml:space="preserve">, postane </w:t>
      </w:r>
      <w:r w:rsidR="001E1E7E" w:rsidRPr="001E1E7E">
        <w:rPr>
          <w:rFonts w:eastAsia="Times New Roman"/>
          <w:highlight w:val="yellow"/>
          <w:lang w:eastAsia="sl-SI"/>
        </w:rPr>
        <w:t>[vstavi ime vodilnega partnerja ali partnerja, ki postane lastnik naložbe]</w:t>
      </w:r>
      <w:r w:rsidR="001E1E7E" w:rsidRPr="00723194">
        <w:rPr>
          <w:rFonts w:eastAsia="Times New Roman"/>
          <w:lang w:eastAsia="sl-SI"/>
        </w:rPr>
        <w:t xml:space="preserve"> ki se kot podpisnik te pogodbe s tem strinja. </w:t>
      </w:r>
      <w:r w:rsidR="001E1E7E" w:rsidRPr="001E1E7E">
        <w:rPr>
          <w:rFonts w:eastAsia="Times New Roman"/>
          <w:highlight w:val="yellow"/>
          <w:lang w:eastAsia="sl-SI"/>
        </w:rPr>
        <w:t>– TA ODSTAVEK JE JE OPCIJSKI IN GA IZPUSTITE, ČE PROJEKT NE PREDVIDEVA NALOŽBE; PROJEKT VKLJUČUJE NALOŽBO, KADAR PROJEKT VKLJUČUJE IZGRADNJO, PRENOVO ALI OPREMLJENOST OBJEKTOV; NAKUP MEHANIZACIJE, STROJEV ALI OPREME; V KOLIKOR JE VEČ VRST NALOŽB IN VEČ VRST LASTNIKOV NAVEDITE VSE</w:t>
      </w:r>
      <w:r w:rsidR="001E1E7E" w:rsidRPr="001E1E7E">
        <w:rPr>
          <w:rFonts w:eastAsia="Times New Roman"/>
          <w:lang w:eastAsia="sl-SI"/>
        </w:rPr>
        <w:t xml:space="preserve"> </w:t>
      </w:r>
    </w:p>
    <w:p w14:paraId="100E296B" w14:textId="495A7B63" w:rsidR="00C266C0" w:rsidRPr="001E1E7E" w:rsidRDefault="00C266C0" w:rsidP="001E1E7E">
      <w:pPr>
        <w:numPr>
          <w:ilvl w:val="0"/>
          <w:numId w:val="34"/>
        </w:numPr>
        <w:spacing w:after="0" w:line="259" w:lineRule="auto"/>
        <w:ind w:left="284"/>
        <w:contextualSpacing/>
        <w:rPr>
          <w:rFonts w:ascii="Calibri" w:eastAsia="Times New Roman" w:hAnsi="Calibri" w:cs="Times New Roman"/>
        </w:rPr>
      </w:pPr>
      <w:r w:rsidRPr="001E1E7E">
        <w:rPr>
          <w:rFonts w:ascii="Calibri" w:eastAsia="Times New Roman" w:hAnsi="Calibri" w:cs="Times New Roman"/>
        </w:rPr>
        <w:t xml:space="preserve">Lastnik predmeta, ki nastane v okviru </w:t>
      </w:r>
      <w:r w:rsidR="009562CC" w:rsidRPr="001E1E7E">
        <w:rPr>
          <w:rFonts w:ascii="Calibri" w:eastAsia="Times New Roman" w:hAnsi="Calibri" w:cs="Times New Roman"/>
        </w:rPr>
        <w:t>projekta</w:t>
      </w:r>
      <w:r w:rsidRPr="001E1E7E">
        <w:rPr>
          <w:rFonts w:ascii="Calibri" w:eastAsia="Times New Roman" w:hAnsi="Calibri" w:cs="Times New Roman"/>
        </w:rPr>
        <w:t xml:space="preserve"> in je </w:t>
      </w:r>
      <w:r w:rsidR="006D4937">
        <w:rPr>
          <w:rFonts w:ascii="Calibri" w:eastAsia="Times New Roman" w:hAnsi="Calibri" w:cs="Times New Roman"/>
        </w:rPr>
        <w:t>razviden iz finančnega načrta</w:t>
      </w:r>
      <w:r w:rsidRPr="001E1E7E">
        <w:rPr>
          <w:rFonts w:ascii="Calibri" w:eastAsia="Times New Roman" w:hAnsi="Calibri" w:cs="Times New Roman"/>
        </w:rPr>
        <w:t>, ki ne predstavljajo naložbe, postane vodilni partner ali partner, ki ga izdela/kupi. V primeru, da takšen predmet izdela/kupi več partnerjev, postanejo na njem solastniki v skladu z deležem prispevka k njegovem nastanku.</w:t>
      </w:r>
      <w:r w:rsidR="009562CC" w:rsidRPr="001E1E7E">
        <w:rPr>
          <w:rFonts w:ascii="Calibri" w:eastAsia="Times New Roman" w:hAnsi="Calibri" w:cs="Times New Roman"/>
        </w:rPr>
        <w:t xml:space="preserve"> </w:t>
      </w:r>
    </w:p>
    <w:p w14:paraId="55E46829" w14:textId="77777777" w:rsidR="00C266C0" w:rsidRPr="00C266C0" w:rsidRDefault="00C266C0" w:rsidP="00C266C0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ne sme odtujiti predmeta podpore ali predmet podpore uporabljati v nasprotju z namenom, za katerega je prejel javno podporo še najmanj pet let od zadnjega izplačila podpore.</w:t>
      </w:r>
    </w:p>
    <w:p w14:paraId="367CE202" w14:textId="77777777" w:rsidR="00C266C0" w:rsidRPr="00C266C0" w:rsidRDefault="00C266C0" w:rsidP="00C266C0">
      <w:pPr>
        <w:numPr>
          <w:ilvl w:val="0"/>
          <w:numId w:val="34"/>
        </w:numPr>
        <w:spacing w:after="0" w:line="259" w:lineRule="auto"/>
        <w:ind w:left="284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Lastnik naložbe mora omogočiti izvedbo kontrole na kraju samem še najmanj pet let od zadnjega izplačila podpore.</w:t>
      </w:r>
    </w:p>
    <w:p w14:paraId="6FF73CE4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AE7F2AE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2F560728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(mirno reševanje sporov)</w:t>
      </w:r>
    </w:p>
    <w:p w14:paraId="125D4C72" w14:textId="3F083EDC" w:rsidR="00C266C0" w:rsidRPr="00C266C0" w:rsidRDefault="00C266C0" w:rsidP="00C266C0">
      <w:pPr>
        <w:numPr>
          <w:ilvl w:val="12"/>
          <w:numId w:val="0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Calibri" w:eastAsia="Calibri" w:hAnsi="Calibri" w:cs="Calibri"/>
          <w:bCs/>
          <w:lang w:eastAsia="en-US"/>
        </w:rPr>
      </w:pPr>
      <w:r w:rsidRPr="00C266C0">
        <w:rPr>
          <w:rFonts w:ascii="Calibri" w:eastAsia="Calibri" w:hAnsi="Calibri" w:cs="Calibri"/>
          <w:bCs/>
          <w:lang w:eastAsia="en-US"/>
        </w:rPr>
        <w:t>Pogodbene stranke se zavezujejo, da bodo morebitne spore in nesporazume, ki bi nastali v zvezi z izvajanjem te pogodbe, reševali sporazumno. Če sporazum ni mogoč, je za reševanje spor</w:t>
      </w:r>
      <w:r w:rsidR="00723194">
        <w:rPr>
          <w:rFonts w:ascii="Calibri" w:eastAsia="Calibri" w:hAnsi="Calibri" w:cs="Calibri"/>
          <w:bCs/>
          <w:lang w:eastAsia="en-US"/>
        </w:rPr>
        <w:t>a pristojno sodišče v Kopru.</w:t>
      </w:r>
      <w:bookmarkStart w:id="2" w:name="_GoBack"/>
      <w:bookmarkEnd w:id="2"/>
    </w:p>
    <w:p w14:paraId="204A6CC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23B22EB" w14:textId="77777777" w:rsidR="00C266C0" w:rsidRPr="00C266C0" w:rsidRDefault="00C266C0" w:rsidP="00C266C0">
      <w:pPr>
        <w:numPr>
          <w:ilvl w:val="0"/>
          <w:numId w:val="29"/>
        </w:numPr>
        <w:spacing w:after="0" w:line="259" w:lineRule="auto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člen</w:t>
      </w:r>
    </w:p>
    <w:p w14:paraId="11B7866A" w14:textId="77777777" w:rsidR="00C266C0" w:rsidRPr="00C266C0" w:rsidRDefault="00C266C0" w:rsidP="00C266C0">
      <w:pPr>
        <w:spacing w:after="0"/>
        <w:ind w:left="720"/>
        <w:contextualSpacing/>
        <w:jc w:val="center"/>
        <w:rPr>
          <w:rFonts w:ascii="Calibri" w:eastAsia="Times New Roman" w:hAnsi="Calibri" w:cs="Times New Roman"/>
          <w:b/>
        </w:rPr>
      </w:pPr>
      <w:r w:rsidRPr="00C266C0">
        <w:rPr>
          <w:rFonts w:ascii="Calibri" w:eastAsia="Times New Roman" w:hAnsi="Calibri" w:cs="Times New Roman"/>
          <w:b/>
        </w:rPr>
        <w:t>(končne določbe)</w:t>
      </w:r>
    </w:p>
    <w:p w14:paraId="48AC3958" w14:textId="77777777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prične veljati, ko jo podpiše vodilni partner in vsi ostali partnerji.</w:t>
      </w:r>
    </w:p>
    <w:p w14:paraId="1220BE96" w14:textId="7B1F49FC" w:rsidR="00C266C0" w:rsidRPr="00C266C0" w:rsidRDefault="00C266C0" w:rsidP="00C266C0">
      <w:pPr>
        <w:numPr>
          <w:ilvl w:val="0"/>
          <w:numId w:val="32"/>
        </w:numPr>
        <w:spacing w:after="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Ta pogodba se sklepa pod odložnim pogojem, da je </w:t>
      </w:r>
      <w:r w:rsidR="00251DB6" w:rsidRPr="00251DB6">
        <w:rPr>
          <w:rFonts w:ascii="Calibri" w:eastAsia="Times New Roman" w:hAnsi="Calibri" w:cs="Times New Roman"/>
        </w:rPr>
        <w:t>projekt</w:t>
      </w:r>
      <w:r w:rsidRPr="00C266C0">
        <w:rPr>
          <w:rFonts w:ascii="Calibri" w:eastAsia="Times New Roman" w:hAnsi="Calibri" w:cs="Times New Roman"/>
        </w:rPr>
        <w:t xml:space="preserve"> izbran in potrjen za financiranje z odločbo plačilnega organa na podlagi predmetnega javnega poziva. Če se ta pogoj ne izpolni, nimajo stranke te pogodbe iz te pogodbe druga do druge nobenih obveznosti.</w:t>
      </w:r>
    </w:p>
    <w:p w14:paraId="0D3C3D43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Če bi se izkazalo, da je katerakoli določba te pogodbe iz kakršnihkoli razlogov neveljavna, nična ali neizvršljiva, ostanejo vse ostale določbe še naprej v veljavi.</w:t>
      </w:r>
    </w:p>
    <w:p w14:paraId="5B06F2BA" w14:textId="77777777" w:rsidR="00C266C0" w:rsidRPr="00C266C0" w:rsidRDefault="00C266C0" w:rsidP="00C266C0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Ta pogodba je sestavljena v _____ izvodih, od katerih prijavitelj prejme dva izvoda, partnerji pa po en izvod.</w:t>
      </w:r>
    </w:p>
    <w:p w14:paraId="349ABD09" w14:textId="77777777" w:rsidR="00C266C0" w:rsidRPr="00C266C0" w:rsidRDefault="00C266C0" w:rsidP="00C266C0">
      <w:pPr>
        <w:spacing w:after="0"/>
        <w:ind w:left="360"/>
        <w:contextualSpacing/>
        <w:jc w:val="both"/>
        <w:rPr>
          <w:rFonts w:ascii="Calibri" w:eastAsia="Times New Roman" w:hAnsi="Calibri" w:cs="Times New Roman"/>
        </w:rPr>
      </w:pPr>
    </w:p>
    <w:p w14:paraId="2F52D89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Vodilni partner:</w:t>
      </w:r>
    </w:p>
    <w:p w14:paraId="184BD5E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305A9A0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1ED2AE9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381BB3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2F8025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2F7DFFB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C8207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B926148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3" w:name="_Hlk10628138"/>
      <w:r w:rsidRPr="00C266C0">
        <w:rPr>
          <w:rFonts w:ascii="Calibri" w:eastAsia="Times New Roman" w:hAnsi="Calibri" w:cs="Times New Roman"/>
        </w:rPr>
        <w:t>Partner 1:</w:t>
      </w:r>
    </w:p>
    <w:p w14:paraId="09AAB7C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5596F6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0314F83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56838922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0F30C2CF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5CAE476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3"/>
    <w:p w14:paraId="24F724B3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847A36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bookmarkStart w:id="4" w:name="_Hlk10628254"/>
      <w:r w:rsidRPr="00C266C0">
        <w:rPr>
          <w:rFonts w:ascii="Calibri" w:eastAsia="Times New Roman" w:hAnsi="Calibri" w:cs="Times New Roman"/>
        </w:rPr>
        <w:t>Partner 2:</w:t>
      </w:r>
    </w:p>
    <w:p w14:paraId="2F552926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(naziv),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(naslov), </w:t>
      </w:r>
      <w:r w:rsidRPr="00C266C0">
        <w:rPr>
          <w:rFonts w:ascii="Calibri" w:eastAsia="Times New Roman" w:hAnsi="Calibri" w:cs="Calibri"/>
        </w:rPr>
        <w:fldChar w:fldCharType="begin">
          <w:ffData>
            <w:name w:val="Besedilo52"/>
            <w:enabled/>
            <w:calcOnExit w:val="0"/>
            <w:textInput/>
          </w:ffData>
        </w:fldChar>
      </w:r>
      <w:r w:rsidRPr="00C266C0">
        <w:rPr>
          <w:rFonts w:ascii="Calibri" w:eastAsia="Times New Roman" w:hAnsi="Calibri" w:cs="Calibri"/>
        </w:rPr>
        <w:instrText xml:space="preserve"> FORMTEXT </w:instrText>
      </w:r>
      <w:r w:rsidRPr="00C266C0">
        <w:rPr>
          <w:rFonts w:ascii="Calibri" w:eastAsia="Times New Roman" w:hAnsi="Calibri" w:cs="Calibri"/>
        </w:rPr>
      </w:r>
      <w:r w:rsidRPr="00C266C0">
        <w:rPr>
          <w:rFonts w:ascii="Calibri" w:eastAsia="Times New Roman" w:hAnsi="Calibri" w:cs="Calibri"/>
        </w:rPr>
        <w:fldChar w:fldCharType="separate"/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  <w:noProof/>
        </w:rPr>
        <w:t> </w:t>
      </w:r>
      <w:r w:rsidRPr="00C266C0">
        <w:rPr>
          <w:rFonts w:ascii="Calibri" w:eastAsia="Times New Roman" w:hAnsi="Calibri" w:cs="Calibri"/>
        </w:rPr>
        <w:fldChar w:fldCharType="end"/>
      </w:r>
      <w:r w:rsidRPr="00C266C0">
        <w:rPr>
          <w:rFonts w:ascii="Calibri" w:eastAsia="Times New Roman" w:hAnsi="Calibri" w:cs="Calibri"/>
        </w:rPr>
        <w:t xml:space="preserve"> (odgovorna oseba)</w:t>
      </w:r>
    </w:p>
    <w:p w14:paraId="71185225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D145040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1F577601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7956B42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0E4AAB1E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bookmarkEnd w:id="4"/>
    <w:p w14:paraId="61935B1D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6D1B50BB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Partner 3:</w:t>
      </w:r>
    </w:p>
    <w:p w14:paraId="4BF51709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 xml:space="preserve">      (naziv),       (naslov),       (odgovorna oseba)</w:t>
      </w:r>
    </w:p>
    <w:p w14:paraId="14818C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Kraj: ______________</w:t>
      </w:r>
    </w:p>
    <w:p w14:paraId="49079BEA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Datum: _____________</w:t>
      </w:r>
    </w:p>
    <w:p w14:paraId="43F52E9C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</w:p>
    <w:p w14:paraId="3009DEE7" w14:textId="77777777" w:rsidR="00C266C0" w:rsidRPr="00C266C0" w:rsidRDefault="00C266C0" w:rsidP="00C266C0">
      <w:pPr>
        <w:spacing w:after="0"/>
        <w:jc w:val="both"/>
        <w:rPr>
          <w:rFonts w:ascii="Calibri" w:eastAsia="Times New Roman" w:hAnsi="Calibri" w:cs="Times New Roman"/>
        </w:rPr>
      </w:pPr>
      <w:r w:rsidRPr="00C266C0">
        <w:rPr>
          <w:rFonts w:ascii="Calibri" w:eastAsia="Times New Roman" w:hAnsi="Calibri" w:cs="Times New Roman"/>
        </w:rPr>
        <w:t>Podpis: ______________</w:t>
      </w:r>
    </w:p>
    <w:p w14:paraId="70185E52" w14:textId="77777777" w:rsidR="00E314E4" w:rsidRDefault="00E314E4" w:rsidP="00E314E4">
      <w:pPr>
        <w:pStyle w:val="ListParagraph"/>
        <w:ind w:right="1"/>
        <w:rPr>
          <w:rFonts w:asciiTheme="minorHAnsi" w:hAnsiTheme="minorHAnsi" w:cs="Calibri"/>
          <w:sz w:val="18"/>
          <w:szCs w:val="18"/>
        </w:rPr>
      </w:pPr>
    </w:p>
    <w:p w14:paraId="02C561F7" w14:textId="662486D4" w:rsidR="001E1E7E" w:rsidRPr="001E1E7E" w:rsidRDefault="001E1E7E" w:rsidP="001E1E7E">
      <w:pPr>
        <w:spacing w:after="0" w:line="259" w:lineRule="auto"/>
        <w:jc w:val="both"/>
        <w:rPr>
          <w:rFonts w:ascii="Calibri" w:eastAsia="Calibri" w:hAnsi="Calibri" w:cs="Times New Roman"/>
          <w:b/>
          <w:lang w:eastAsia="en-US"/>
        </w:rPr>
      </w:pPr>
      <w:r w:rsidRPr="001E1E7E">
        <w:rPr>
          <w:rFonts w:ascii="Calibri" w:eastAsia="Calibri" w:hAnsi="Calibri" w:cs="Times New Roman"/>
          <w:b/>
          <w:lang w:eastAsia="en-US"/>
        </w:rPr>
        <w:t xml:space="preserve">PRILOGA : Finančni načrt – stroškovnik projekta </w:t>
      </w:r>
      <w:bookmarkStart w:id="5" w:name="_Hlk75853659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>[</w:t>
      </w:r>
      <w:bookmarkEnd w:id="5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 xml:space="preserve">vstavi naziv </w:t>
      </w:r>
      <w:bookmarkStart w:id="6" w:name="_Hlk75853652"/>
      <w:r w:rsidRPr="001E1E7E">
        <w:rPr>
          <w:rFonts w:ascii="Calibri" w:eastAsia="Calibri" w:hAnsi="Calibri" w:cs="Times New Roman"/>
          <w:b/>
          <w:highlight w:val="yellow"/>
          <w:lang w:eastAsia="en-US"/>
        </w:rPr>
        <w:t>projekta]</w:t>
      </w:r>
      <w:bookmarkEnd w:id="6"/>
      <w:r w:rsidRPr="001E1E7E">
        <w:rPr>
          <w:rFonts w:ascii="Calibri" w:eastAsia="Calibri" w:hAnsi="Calibri" w:cs="Times New Roman"/>
          <w:b/>
          <w:lang w:eastAsia="en-US"/>
        </w:rPr>
        <w:t xml:space="preserve"> </w:t>
      </w:r>
      <w:r w:rsidRPr="001E1E7E">
        <w:rPr>
          <w:rFonts w:ascii="Calibri" w:eastAsia="Calibri" w:hAnsi="Calibri" w:cs="Times New Roman"/>
          <w:b/>
          <w:highlight w:val="yellow"/>
          <w:lang w:eastAsia="en-US"/>
        </w:rPr>
        <w:t>[k pogodbi priloži Finančni načrt – stroškovnik projekta]</w:t>
      </w:r>
    </w:p>
    <w:p w14:paraId="72FAA7B0" w14:textId="68178915" w:rsidR="00245B11" w:rsidRDefault="00245B11" w:rsidP="00780223"/>
    <w:sectPr w:rsidR="00245B11" w:rsidSect="00126693">
      <w:headerReference w:type="default" r:id="rId8"/>
      <w:footerReference w:type="default" r:id="rId9"/>
      <w:pgSz w:w="11906" w:h="16838"/>
      <w:pgMar w:top="1820" w:right="1418" w:bottom="1418" w:left="1418" w:header="709" w:footer="1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006E9" w14:textId="77777777" w:rsidR="00BD6C35" w:rsidRDefault="00BD6C35" w:rsidP="00D101B2">
      <w:pPr>
        <w:spacing w:after="0" w:line="240" w:lineRule="auto"/>
      </w:pPr>
      <w:r>
        <w:separator/>
      </w:r>
    </w:p>
  </w:endnote>
  <w:endnote w:type="continuationSeparator" w:id="0">
    <w:p w14:paraId="345B2479" w14:textId="77777777" w:rsidR="00BD6C35" w:rsidRDefault="00BD6C35" w:rsidP="00D10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0050"/>
      <w:docPartObj>
        <w:docPartGallery w:val="Page Numbers (Bottom of Page)"/>
        <w:docPartUnique/>
      </w:docPartObj>
    </w:sdtPr>
    <w:sdtEndPr/>
    <w:sdtContent>
      <w:p w14:paraId="4E2D895D" w14:textId="0CC16B69" w:rsidR="00780223" w:rsidRPr="00B14CB6" w:rsidRDefault="00780223" w:rsidP="00780223">
        <w:pPr>
          <w:pStyle w:val="Footer"/>
          <w:jc w:val="center"/>
          <w:rPr>
            <w:b/>
            <w:color w:val="76923C" w:themeColor="accent3" w:themeShade="BF"/>
            <w:sz w:val="20"/>
            <w:szCs w:val="20"/>
          </w:rPr>
        </w:pPr>
        <w:r w:rsidRPr="00B14CB6">
          <w:rPr>
            <w:b/>
            <w:color w:val="76923C" w:themeColor="accent3" w:themeShade="BF"/>
            <w:sz w:val="20"/>
            <w:szCs w:val="20"/>
          </w:rPr>
          <w:t xml:space="preserve">LAS </w:t>
        </w:r>
        <w:r w:rsidR="00B14CB6" w:rsidRPr="00B14CB6">
          <w:rPr>
            <w:b/>
            <w:color w:val="76923C" w:themeColor="accent3" w:themeShade="BF"/>
            <w:sz w:val="20"/>
            <w:szCs w:val="20"/>
          </w:rPr>
          <w:t>Zelena Istra</w:t>
        </w:r>
      </w:p>
      <w:p w14:paraId="43FB96F1" w14:textId="1F879DDC" w:rsidR="00780223" w:rsidRPr="00C266C0" w:rsidRDefault="00B14CB6" w:rsidP="00780223">
        <w:pPr>
          <w:pStyle w:val="Footer"/>
          <w:jc w:val="center"/>
          <w:rPr>
            <w:color w:val="A6A6A6"/>
            <w:sz w:val="18"/>
            <w:szCs w:val="18"/>
          </w:rPr>
        </w:pPr>
        <w:r>
          <w:rPr>
            <w:color w:val="A6A6A6"/>
            <w:sz w:val="18"/>
            <w:szCs w:val="18"/>
          </w:rPr>
          <w:t xml:space="preserve">Destradijev trg 11, Koper, tel: </w:t>
        </w:r>
        <w:r w:rsidRPr="00B14CB6">
          <w:rPr>
            <w:color w:val="A6A6A6"/>
            <w:sz w:val="18"/>
            <w:szCs w:val="18"/>
          </w:rPr>
          <w:t>051 458 410</w:t>
        </w:r>
        <w:r>
          <w:rPr>
            <w:color w:val="A6A6A6"/>
            <w:sz w:val="18"/>
            <w:szCs w:val="18"/>
          </w:rPr>
          <w:t xml:space="preserve">, </w:t>
        </w:r>
        <w:hyperlink r:id="rId1" w:history="1">
          <w:r w:rsidRPr="000735A2">
            <w:rPr>
              <w:rStyle w:val="Hyperlink"/>
              <w:sz w:val="18"/>
              <w:szCs w:val="18"/>
            </w:rPr>
            <w:t>info@sredisce-rotunda.si</w:t>
          </w:r>
        </w:hyperlink>
        <w:r>
          <w:rPr>
            <w:color w:val="A6A6A6"/>
            <w:sz w:val="18"/>
            <w:szCs w:val="18"/>
          </w:rPr>
          <w:t>,</w:t>
        </w:r>
        <w:r w:rsidRPr="00B14CB6">
          <w:t xml:space="preserve"> </w:t>
        </w:r>
        <w:r w:rsidRPr="00B14CB6">
          <w:rPr>
            <w:color w:val="A6A6A6"/>
            <w:sz w:val="18"/>
            <w:szCs w:val="18"/>
          </w:rPr>
          <w:t>https://www.las-zelenaistra.si/</w:t>
        </w:r>
      </w:p>
      <w:p w14:paraId="49ED4078" w14:textId="2982DEE9" w:rsidR="00E416ED" w:rsidRDefault="00E416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6C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CF1D87" w14:textId="77777777" w:rsidR="00E416ED" w:rsidRDefault="00E41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E69A3" w14:textId="77777777" w:rsidR="00BD6C35" w:rsidRDefault="00BD6C35" w:rsidP="00D101B2">
      <w:pPr>
        <w:spacing w:after="0" w:line="240" w:lineRule="auto"/>
      </w:pPr>
      <w:r>
        <w:separator/>
      </w:r>
    </w:p>
  </w:footnote>
  <w:footnote w:type="continuationSeparator" w:id="0">
    <w:p w14:paraId="5AF4F902" w14:textId="77777777" w:rsidR="00BD6C35" w:rsidRDefault="00BD6C35" w:rsidP="00D10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F35751" w14:textId="3095847F" w:rsidR="00E416ED" w:rsidRDefault="00374EF5">
    <w:pPr>
      <w:pStyle w:val="Header"/>
    </w:pPr>
    <w:r>
      <w:rPr>
        <w:noProof/>
        <w:lang w:eastAsia="sl-SI"/>
      </w:rPr>
      <w:drawing>
        <wp:anchor distT="0" distB="0" distL="114300" distR="114300" simplePos="0" relativeHeight="251660288" behindDoc="1" locked="0" layoutInCell="1" allowOverlap="1" wp14:anchorId="7C2F3A5A" wp14:editId="7B57F7A4">
          <wp:simplePos x="0" y="0"/>
          <wp:positionH relativeFrom="margin">
            <wp:posOffset>4890135</wp:posOffset>
          </wp:positionH>
          <wp:positionV relativeFrom="paragraph">
            <wp:posOffset>-26670</wp:posOffset>
          </wp:positionV>
          <wp:extent cx="1357630" cy="452120"/>
          <wp:effectExtent l="0" t="0" r="0" b="5080"/>
          <wp:wrapTight wrapText="bothSides">
            <wp:wrapPolygon edited="0">
              <wp:start x="0" y="0"/>
              <wp:lineTo x="0" y="20933"/>
              <wp:lineTo x="21216" y="20933"/>
              <wp:lineTo x="2121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LAS_zelena ist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630" cy="452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27F9">
      <w:rPr>
        <w:noProof/>
        <w:lang w:eastAsia="sl-S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F287C7" wp14:editId="5A85E0D6">
              <wp:simplePos x="0" y="0"/>
              <wp:positionH relativeFrom="column">
                <wp:posOffset>-386080</wp:posOffset>
              </wp:positionH>
              <wp:positionV relativeFrom="paragraph">
                <wp:posOffset>-17145</wp:posOffset>
              </wp:positionV>
              <wp:extent cx="5215890" cy="437515"/>
              <wp:effectExtent l="0" t="0" r="3810" b="635"/>
              <wp:wrapNone/>
              <wp:docPr id="885941571" name="Skupina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15890" cy="437515"/>
                        <a:chOff x="0" y="66675"/>
                        <a:chExt cx="5215890" cy="437515"/>
                      </a:xfrm>
                    </wpg:grpSpPr>
                    <pic:pic xmlns:pic="http://schemas.openxmlformats.org/drawingml/2006/picture">
                      <pic:nvPicPr>
                        <pic:cNvPr id="1272974415" name="Slika 127297441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85725"/>
                          <a:ext cx="4410075" cy="3752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22268870" name="Slika 1022268870" descr="Slika, ki vsebuje besede besedilo, pisava, logotip, zelena&#10;&#10;Opis je samodejno ustvarjen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514850" y="66675"/>
                          <a:ext cx="701040" cy="43751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B58AA73" id="Skupina 3" o:spid="_x0000_s1026" style="position:absolute;margin-left:-30.4pt;margin-top:-1.35pt;width:410.7pt;height:34.45pt;z-index:251659264;mso-width-relative:margin;mso-height-relative:margin" coordorigin=",666" coordsize="52158,437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lika 1272974415" o:spid="_x0000_s1027" type="#_x0000_t75" style="position:absolute;top:857;width:44100;height:3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">
                <v:imagedata r:id="rId4" o:title=""/>
                <v:path arrowok="t"/>
              </v:shape>
              <v:shape id="Slika 1022268870" o:spid="_x0000_s1028" type="#_x0000_t75" alt="Slika, ki vsebuje besede besedilo, pisava, logotip, zelena&#10;&#10;Opis je samodejno ustvarjen" style="position:absolute;left:45148;top:666;width:7010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">
                <v:imagedata r:id="rId5" o:title="Slika, ki vsebuje besede besedilo, pisava, logotip, zelena&#10;&#10;Opis je samodejno ustvarjen"/>
                <v:path arrowok="t"/>
              </v:shape>
            </v:group>
          </w:pict>
        </mc:Fallback>
      </mc:AlternateContent>
    </w:r>
    <w:r w:rsidR="001E719B"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39A2"/>
    <w:multiLevelType w:val="hybridMultilevel"/>
    <w:tmpl w:val="9786655C"/>
    <w:lvl w:ilvl="0" w:tplc="0424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00FD6"/>
    <w:multiLevelType w:val="hybridMultilevel"/>
    <w:tmpl w:val="DFAE98A4"/>
    <w:lvl w:ilvl="0" w:tplc="DEA88ABE">
      <w:numFmt w:val="bullet"/>
      <w:lvlText w:val="-"/>
      <w:lvlJc w:val="left"/>
      <w:rPr>
        <w:rFonts w:ascii="Calibri" w:eastAsiaTheme="minorEastAsia" w:hAnsi="Calibri" w:cstheme="minorBidi" w:hint="default"/>
      </w:rPr>
    </w:lvl>
    <w:lvl w:ilvl="1" w:tplc="286E4878">
      <w:start w:val="1"/>
      <w:numFmt w:val="bullet"/>
      <w:lvlText w:val="-"/>
      <w:lvlJc w:val="left"/>
    </w:lvl>
    <w:lvl w:ilvl="2" w:tplc="8A1E303C">
      <w:numFmt w:val="decimal"/>
      <w:lvlText w:val=""/>
      <w:lvlJc w:val="left"/>
    </w:lvl>
    <w:lvl w:ilvl="3" w:tplc="C18A87AC">
      <w:numFmt w:val="decimal"/>
      <w:lvlText w:val=""/>
      <w:lvlJc w:val="left"/>
    </w:lvl>
    <w:lvl w:ilvl="4" w:tplc="73EEFDB8">
      <w:numFmt w:val="decimal"/>
      <w:lvlText w:val=""/>
      <w:lvlJc w:val="left"/>
    </w:lvl>
    <w:lvl w:ilvl="5" w:tplc="2A84532C">
      <w:numFmt w:val="decimal"/>
      <w:lvlText w:val=""/>
      <w:lvlJc w:val="left"/>
    </w:lvl>
    <w:lvl w:ilvl="6" w:tplc="26C0DBE2">
      <w:numFmt w:val="decimal"/>
      <w:lvlText w:val=""/>
      <w:lvlJc w:val="left"/>
    </w:lvl>
    <w:lvl w:ilvl="7" w:tplc="EA8A5278">
      <w:numFmt w:val="decimal"/>
      <w:lvlText w:val=""/>
      <w:lvlJc w:val="left"/>
    </w:lvl>
    <w:lvl w:ilvl="8" w:tplc="347E40A2">
      <w:numFmt w:val="decimal"/>
      <w:lvlText w:val=""/>
      <w:lvlJc w:val="left"/>
    </w:lvl>
  </w:abstractNum>
  <w:abstractNum w:abstractNumId="2" w15:restartNumberingAfterBreak="0">
    <w:nsid w:val="053C0843"/>
    <w:multiLevelType w:val="multilevel"/>
    <w:tmpl w:val="0424001D"/>
    <w:styleLink w:val="Trenutnisezna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65112EE"/>
    <w:multiLevelType w:val="hybridMultilevel"/>
    <w:tmpl w:val="989E679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727AE"/>
    <w:multiLevelType w:val="hybridMultilevel"/>
    <w:tmpl w:val="4052F558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34D56"/>
    <w:multiLevelType w:val="hybridMultilevel"/>
    <w:tmpl w:val="3E604290"/>
    <w:lvl w:ilvl="0" w:tplc="F56CCF4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C064D"/>
    <w:multiLevelType w:val="hybridMultilevel"/>
    <w:tmpl w:val="9F9482B6"/>
    <w:lvl w:ilvl="0" w:tplc="8938CF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2968"/>
    <w:multiLevelType w:val="hybridMultilevel"/>
    <w:tmpl w:val="FCAC13BA"/>
    <w:lvl w:ilvl="0" w:tplc="042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2C371DE"/>
    <w:multiLevelType w:val="multilevel"/>
    <w:tmpl w:val="39F245C8"/>
    <w:lvl w:ilvl="0">
      <w:start w:val="1"/>
      <w:numFmt w:val="decimal"/>
      <w:lvlText w:val="%1)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51F539B"/>
    <w:multiLevelType w:val="hybridMultilevel"/>
    <w:tmpl w:val="3886DBBE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B54F14E">
      <w:numFmt w:val="bullet"/>
      <w:lvlText w:val="•"/>
      <w:lvlJc w:val="left"/>
      <w:pPr>
        <w:ind w:left="2145" w:hanging="705"/>
      </w:pPr>
      <w:rPr>
        <w:rFonts w:ascii="Calibri" w:eastAsiaTheme="minorEastAsia" w:hAnsi="Calibri" w:cs="Arial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6844704"/>
    <w:multiLevelType w:val="hybridMultilevel"/>
    <w:tmpl w:val="99C81CBC"/>
    <w:lvl w:ilvl="0" w:tplc="F8C0621E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2B02A2"/>
    <w:multiLevelType w:val="hybridMultilevel"/>
    <w:tmpl w:val="76287766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03798"/>
    <w:multiLevelType w:val="hybridMultilevel"/>
    <w:tmpl w:val="FBCA0DFA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C7132C"/>
    <w:multiLevelType w:val="hybridMultilevel"/>
    <w:tmpl w:val="D7427A5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F8954AC"/>
    <w:multiLevelType w:val="hybridMultilevel"/>
    <w:tmpl w:val="ABA0AF92"/>
    <w:lvl w:ilvl="0" w:tplc="2BAE24EA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57B89"/>
    <w:multiLevelType w:val="hybridMultilevel"/>
    <w:tmpl w:val="65FE233A"/>
    <w:lvl w:ilvl="0" w:tplc="7FF8B82E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6B77F6"/>
    <w:multiLevelType w:val="hybridMultilevel"/>
    <w:tmpl w:val="168EC9AA"/>
    <w:lvl w:ilvl="0" w:tplc="7B1C6430">
      <w:start w:val="2"/>
      <w:numFmt w:val="bullet"/>
      <w:lvlText w:val="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C6F3F"/>
    <w:multiLevelType w:val="hybridMultilevel"/>
    <w:tmpl w:val="00A2C30C"/>
    <w:lvl w:ilvl="0" w:tplc="C2329232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3AAD2DA2"/>
    <w:multiLevelType w:val="hybridMultilevel"/>
    <w:tmpl w:val="9216CAE2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4D4BF5"/>
    <w:multiLevelType w:val="hybridMultilevel"/>
    <w:tmpl w:val="36721E40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7E0107E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BBA5294"/>
    <w:multiLevelType w:val="hybridMultilevel"/>
    <w:tmpl w:val="2954FE7E"/>
    <w:lvl w:ilvl="0" w:tplc="0424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FD71AC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DE87F68"/>
    <w:multiLevelType w:val="hybridMultilevel"/>
    <w:tmpl w:val="7D6C334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A06230"/>
    <w:multiLevelType w:val="hybridMultilevel"/>
    <w:tmpl w:val="20362326"/>
    <w:lvl w:ilvl="0" w:tplc="DEA88AB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331AB2"/>
    <w:multiLevelType w:val="hybridMultilevel"/>
    <w:tmpl w:val="876A4D3C"/>
    <w:lvl w:ilvl="0" w:tplc="C994D22C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8241FC8"/>
    <w:multiLevelType w:val="hybridMultilevel"/>
    <w:tmpl w:val="B3AAF5E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6B6813"/>
    <w:multiLevelType w:val="hybridMultilevel"/>
    <w:tmpl w:val="2E3649A2"/>
    <w:lvl w:ilvl="0" w:tplc="E35493E8">
      <w:start w:val="1"/>
      <w:numFmt w:val="bullet"/>
      <w:lvlText w:val="-"/>
      <w:lvlJc w:val="left"/>
      <w:rPr>
        <w:rFonts w:hint="default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abstractNum w:abstractNumId="28" w15:restartNumberingAfterBreak="0">
    <w:nsid w:val="6D7A3932"/>
    <w:multiLevelType w:val="multilevel"/>
    <w:tmpl w:val="0424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DD13E6D"/>
    <w:multiLevelType w:val="hybridMultilevel"/>
    <w:tmpl w:val="2200BBC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020483"/>
    <w:multiLevelType w:val="hybridMultilevel"/>
    <w:tmpl w:val="296450BA"/>
    <w:lvl w:ilvl="0" w:tplc="CD783120">
      <w:numFmt w:val="bullet"/>
      <w:lvlText w:val="•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00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C2452F"/>
    <w:multiLevelType w:val="hybridMultilevel"/>
    <w:tmpl w:val="54CCAE3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1E6557"/>
    <w:multiLevelType w:val="hybridMultilevel"/>
    <w:tmpl w:val="494A0C4C"/>
    <w:lvl w:ilvl="0" w:tplc="94DE9818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E9F7646"/>
    <w:multiLevelType w:val="hybridMultilevel"/>
    <w:tmpl w:val="12849F2A"/>
    <w:lvl w:ilvl="0" w:tplc="8C2AB3EC">
      <w:start w:val="1"/>
      <w:numFmt w:val="bullet"/>
      <w:lvlText w:val=""/>
      <w:lvlJc w:val="left"/>
      <w:rPr>
        <w:rFonts w:ascii="Symbol" w:hAnsi="Symbol" w:hint="default"/>
        <w:color w:val="000000" w:themeColor="text1"/>
      </w:rPr>
    </w:lvl>
    <w:lvl w:ilvl="1" w:tplc="E35493E8">
      <w:start w:val="1"/>
      <w:numFmt w:val="bullet"/>
      <w:lvlText w:val="-"/>
      <w:lvlJc w:val="left"/>
    </w:lvl>
    <w:lvl w:ilvl="2" w:tplc="C57CB6D4">
      <w:numFmt w:val="decimal"/>
      <w:lvlText w:val=""/>
      <w:lvlJc w:val="left"/>
    </w:lvl>
    <w:lvl w:ilvl="3" w:tplc="84205204">
      <w:numFmt w:val="decimal"/>
      <w:lvlText w:val=""/>
      <w:lvlJc w:val="left"/>
    </w:lvl>
    <w:lvl w:ilvl="4" w:tplc="B2C837B4">
      <w:numFmt w:val="decimal"/>
      <w:lvlText w:val=""/>
      <w:lvlJc w:val="left"/>
    </w:lvl>
    <w:lvl w:ilvl="5" w:tplc="631ECDFA">
      <w:numFmt w:val="decimal"/>
      <w:lvlText w:val=""/>
      <w:lvlJc w:val="left"/>
    </w:lvl>
    <w:lvl w:ilvl="6" w:tplc="791CBE26">
      <w:numFmt w:val="decimal"/>
      <w:lvlText w:val=""/>
      <w:lvlJc w:val="left"/>
    </w:lvl>
    <w:lvl w:ilvl="7" w:tplc="3D56976C">
      <w:numFmt w:val="decimal"/>
      <w:lvlText w:val=""/>
      <w:lvlJc w:val="left"/>
    </w:lvl>
    <w:lvl w:ilvl="8" w:tplc="A094BC28">
      <w:numFmt w:val="decimal"/>
      <w:lvlText w:val=""/>
      <w:lvlJc w:val="left"/>
    </w:lvl>
  </w:abstractNum>
  <w:num w:numId="1">
    <w:abstractNumId w:val="3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2"/>
  </w:num>
  <w:num w:numId="5">
    <w:abstractNumId w:val="18"/>
  </w:num>
  <w:num w:numId="6">
    <w:abstractNumId w:val="1"/>
  </w:num>
  <w:num w:numId="7">
    <w:abstractNumId w:val="20"/>
  </w:num>
  <w:num w:numId="8">
    <w:abstractNumId w:val="3"/>
  </w:num>
  <w:num w:numId="9">
    <w:abstractNumId w:val="29"/>
  </w:num>
  <w:num w:numId="10">
    <w:abstractNumId w:val="0"/>
  </w:num>
  <w:num w:numId="11">
    <w:abstractNumId w:val="21"/>
  </w:num>
  <w:num w:numId="12">
    <w:abstractNumId w:val="30"/>
  </w:num>
  <w:num w:numId="13">
    <w:abstractNumId w:val="9"/>
  </w:num>
  <w:num w:numId="14">
    <w:abstractNumId w:val="22"/>
  </w:num>
  <w:num w:numId="15">
    <w:abstractNumId w:val="11"/>
  </w:num>
  <w:num w:numId="16">
    <w:abstractNumId w:val="27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9"/>
  </w:num>
  <w:num w:numId="20">
    <w:abstractNumId w:val="33"/>
  </w:num>
  <w:num w:numId="21">
    <w:abstractNumId w:val="28"/>
  </w:num>
  <w:num w:numId="22">
    <w:abstractNumId w:val="26"/>
  </w:num>
  <w:num w:numId="23">
    <w:abstractNumId w:val="16"/>
  </w:num>
  <w:num w:numId="24">
    <w:abstractNumId w:val="2"/>
  </w:num>
  <w:num w:numId="25">
    <w:abstractNumId w:val="7"/>
  </w:num>
  <w:num w:numId="26">
    <w:abstractNumId w:val="15"/>
  </w:num>
  <w:num w:numId="27">
    <w:abstractNumId w:val="5"/>
  </w:num>
  <w:num w:numId="28">
    <w:abstractNumId w:val="6"/>
  </w:num>
  <w:num w:numId="29">
    <w:abstractNumId w:val="13"/>
  </w:num>
  <w:num w:numId="30">
    <w:abstractNumId w:val="14"/>
  </w:num>
  <w:num w:numId="31">
    <w:abstractNumId w:val="25"/>
  </w:num>
  <w:num w:numId="32">
    <w:abstractNumId w:val="17"/>
  </w:num>
  <w:num w:numId="33">
    <w:abstractNumId w:val="32"/>
  </w:num>
  <w:num w:numId="34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B2"/>
    <w:rsid w:val="00021942"/>
    <w:rsid w:val="00023145"/>
    <w:rsid w:val="00027DDE"/>
    <w:rsid w:val="000366C8"/>
    <w:rsid w:val="00046594"/>
    <w:rsid w:val="00046D53"/>
    <w:rsid w:val="000527F9"/>
    <w:rsid w:val="00061FA1"/>
    <w:rsid w:val="000703A7"/>
    <w:rsid w:val="00083E92"/>
    <w:rsid w:val="0008643C"/>
    <w:rsid w:val="000A26FF"/>
    <w:rsid w:val="000B01EA"/>
    <w:rsid w:val="000C0A0E"/>
    <w:rsid w:val="000C6C48"/>
    <w:rsid w:val="000E4805"/>
    <w:rsid w:val="000E49B6"/>
    <w:rsid w:val="000E5346"/>
    <w:rsid w:val="000E666F"/>
    <w:rsid w:val="00101560"/>
    <w:rsid w:val="00126693"/>
    <w:rsid w:val="0013186A"/>
    <w:rsid w:val="00137668"/>
    <w:rsid w:val="00143457"/>
    <w:rsid w:val="00145B9F"/>
    <w:rsid w:val="0014799C"/>
    <w:rsid w:val="00150616"/>
    <w:rsid w:val="00152385"/>
    <w:rsid w:val="001552A8"/>
    <w:rsid w:val="00155538"/>
    <w:rsid w:val="001610DC"/>
    <w:rsid w:val="00163A2C"/>
    <w:rsid w:val="00164B95"/>
    <w:rsid w:val="001730E9"/>
    <w:rsid w:val="00174623"/>
    <w:rsid w:val="00175B2A"/>
    <w:rsid w:val="00182B97"/>
    <w:rsid w:val="001A6B21"/>
    <w:rsid w:val="001B33D3"/>
    <w:rsid w:val="001B53BE"/>
    <w:rsid w:val="001C23AA"/>
    <w:rsid w:val="001D1588"/>
    <w:rsid w:val="001E0B37"/>
    <w:rsid w:val="001E1E7E"/>
    <w:rsid w:val="001E2AFD"/>
    <w:rsid w:val="001E719B"/>
    <w:rsid w:val="001F2CBD"/>
    <w:rsid w:val="001F35ED"/>
    <w:rsid w:val="001F407C"/>
    <w:rsid w:val="0020149E"/>
    <w:rsid w:val="002213D5"/>
    <w:rsid w:val="00232891"/>
    <w:rsid w:val="00245B11"/>
    <w:rsid w:val="002512FE"/>
    <w:rsid w:val="00251DB6"/>
    <w:rsid w:val="00256403"/>
    <w:rsid w:val="00272344"/>
    <w:rsid w:val="00277D33"/>
    <w:rsid w:val="002818F5"/>
    <w:rsid w:val="00296FD7"/>
    <w:rsid w:val="002E0076"/>
    <w:rsid w:val="002F5E98"/>
    <w:rsid w:val="002F6A1B"/>
    <w:rsid w:val="00314658"/>
    <w:rsid w:val="00351C95"/>
    <w:rsid w:val="00357946"/>
    <w:rsid w:val="00374EF5"/>
    <w:rsid w:val="00376ABA"/>
    <w:rsid w:val="003927E4"/>
    <w:rsid w:val="00396AFF"/>
    <w:rsid w:val="003B575F"/>
    <w:rsid w:val="003C35BD"/>
    <w:rsid w:val="003D1256"/>
    <w:rsid w:val="003E3A58"/>
    <w:rsid w:val="003F0CC5"/>
    <w:rsid w:val="00401649"/>
    <w:rsid w:val="0040652A"/>
    <w:rsid w:val="0042377B"/>
    <w:rsid w:val="00425256"/>
    <w:rsid w:val="004363D9"/>
    <w:rsid w:val="00440A28"/>
    <w:rsid w:val="00443DE7"/>
    <w:rsid w:val="0047169C"/>
    <w:rsid w:val="00472920"/>
    <w:rsid w:val="004758C2"/>
    <w:rsid w:val="00480F52"/>
    <w:rsid w:val="00491145"/>
    <w:rsid w:val="004B0D8C"/>
    <w:rsid w:val="004B69AC"/>
    <w:rsid w:val="004B7928"/>
    <w:rsid w:val="004C401B"/>
    <w:rsid w:val="004D120E"/>
    <w:rsid w:val="004F56F0"/>
    <w:rsid w:val="00501F7F"/>
    <w:rsid w:val="00527211"/>
    <w:rsid w:val="005332CE"/>
    <w:rsid w:val="00540D8D"/>
    <w:rsid w:val="00546952"/>
    <w:rsid w:val="00566678"/>
    <w:rsid w:val="00576B39"/>
    <w:rsid w:val="00582AAF"/>
    <w:rsid w:val="005834EA"/>
    <w:rsid w:val="005844FD"/>
    <w:rsid w:val="00587CCF"/>
    <w:rsid w:val="005970C3"/>
    <w:rsid w:val="005A09CE"/>
    <w:rsid w:val="005B15F1"/>
    <w:rsid w:val="005B4A0E"/>
    <w:rsid w:val="005B57D0"/>
    <w:rsid w:val="005C6338"/>
    <w:rsid w:val="005D71A3"/>
    <w:rsid w:val="005F0B63"/>
    <w:rsid w:val="005F5E71"/>
    <w:rsid w:val="006238F4"/>
    <w:rsid w:val="00637989"/>
    <w:rsid w:val="00646AB1"/>
    <w:rsid w:val="00651BFC"/>
    <w:rsid w:val="006534EF"/>
    <w:rsid w:val="00664977"/>
    <w:rsid w:val="00674265"/>
    <w:rsid w:val="00686002"/>
    <w:rsid w:val="00687D0A"/>
    <w:rsid w:val="00690107"/>
    <w:rsid w:val="006A1889"/>
    <w:rsid w:val="006A5CA6"/>
    <w:rsid w:val="006A77DC"/>
    <w:rsid w:val="006B0FBD"/>
    <w:rsid w:val="006C78A7"/>
    <w:rsid w:val="006D3CE3"/>
    <w:rsid w:val="006D4937"/>
    <w:rsid w:val="006D494D"/>
    <w:rsid w:val="006D6297"/>
    <w:rsid w:val="006D68BE"/>
    <w:rsid w:val="006D7054"/>
    <w:rsid w:val="006F2158"/>
    <w:rsid w:val="006F55AF"/>
    <w:rsid w:val="007003A8"/>
    <w:rsid w:val="007047C4"/>
    <w:rsid w:val="0070529A"/>
    <w:rsid w:val="007070A9"/>
    <w:rsid w:val="00723194"/>
    <w:rsid w:val="00726F70"/>
    <w:rsid w:val="0073294B"/>
    <w:rsid w:val="00732C66"/>
    <w:rsid w:val="00736454"/>
    <w:rsid w:val="007400C0"/>
    <w:rsid w:val="00746D90"/>
    <w:rsid w:val="007541CA"/>
    <w:rsid w:val="00780223"/>
    <w:rsid w:val="007803F3"/>
    <w:rsid w:val="00792B9A"/>
    <w:rsid w:val="007A72C2"/>
    <w:rsid w:val="007B0A6A"/>
    <w:rsid w:val="007B5418"/>
    <w:rsid w:val="007C457E"/>
    <w:rsid w:val="007D331D"/>
    <w:rsid w:val="007D427C"/>
    <w:rsid w:val="007D6448"/>
    <w:rsid w:val="007F02B6"/>
    <w:rsid w:val="007F2D00"/>
    <w:rsid w:val="00810718"/>
    <w:rsid w:val="00816EA1"/>
    <w:rsid w:val="0081739E"/>
    <w:rsid w:val="0082241D"/>
    <w:rsid w:val="00822AFF"/>
    <w:rsid w:val="0084124E"/>
    <w:rsid w:val="008462FF"/>
    <w:rsid w:val="00847CA6"/>
    <w:rsid w:val="00867572"/>
    <w:rsid w:val="0088045A"/>
    <w:rsid w:val="00884BCB"/>
    <w:rsid w:val="00893499"/>
    <w:rsid w:val="00894FF9"/>
    <w:rsid w:val="008959EE"/>
    <w:rsid w:val="008B4B75"/>
    <w:rsid w:val="008C0B20"/>
    <w:rsid w:val="008C5CF3"/>
    <w:rsid w:val="008D0D1F"/>
    <w:rsid w:val="008D6267"/>
    <w:rsid w:val="008D75C9"/>
    <w:rsid w:val="008E5F2D"/>
    <w:rsid w:val="00915587"/>
    <w:rsid w:val="00930F9C"/>
    <w:rsid w:val="00936436"/>
    <w:rsid w:val="0094644B"/>
    <w:rsid w:val="00947F12"/>
    <w:rsid w:val="009562CC"/>
    <w:rsid w:val="00971615"/>
    <w:rsid w:val="0097575F"/>
    <w:rsid w:val="00983071"/>
    <w:rsid w:val="009B5AFD"/>
    <w:rsid w:val="009C1117"/>
    <w:rsid w:val="009D545A"/>
    <w:rsid w:val="009F3DA5"/>
    <w:rsid w:val="009F5D37"/>
    <w:rsid w:val="00A0209F"/>
    <w:rsid w:val="00A04A6E"/>
    <w:rsid w:val="00A15B60"/>
    <w:rsid w:val="00A169D0"/>
    <w:rsid w:val="00A2280A"/>
    <w:rsid w:val="00A30EEA"/>
    <w:rsid w:val="00A5268E"/>
    <w:rsid w:val="00A52ADB"/>
    <w:rsid w:val="00A623E9"/>
    <w:rsid w:val="00A6469A"/>
    <w:rsid w:val="00A714C5"/>
    <w:rsid w:val="00A8798A"/>
    <w:rsid w:val="00A92DA9"/>
    <w:rsid w:val="00AA112B"/>
    <w:rsid w:val="00AA79B9"/>
    <w:rsid w:val="00AC0762"/>
    <w:rsid w:val="00AC1DDE"/>
    <w:rsid w:val="00AE0831"/>
    <w:rsid w:val="00AF34D6"/>
    <w:rsid w:val="00AF3964"/>
    <w:rsid w:val="00B00117"/>
    <w:rsid w:val="00B00EDC"/>
    <w:rsid w:val="00B018A8"/>
    <w:rsid w:val="00B07B6E"/>
    <w:rsid w:val="00B14CB6"/>
    <w:rsid w:val="00B1789C"/>
    <w:rsid w:val="00B507EA"/>
    <w:rsid w:val="00B65EE7"/>
    <w:rsid w:val="00B70679"/>
    <w:rsid w:val="00B904FE"/>
    <w:rsid w:val="00B912F7"/>
    <w:rsid w:val="00B9354F"/>
    <w:rsid w:val="00B97D96"/>
    <w:rsid w:val="00BA0014"/>
    <w:rsid w:val="00BA769B"/>
    <w:rsid w:val="00BB01E5"/>
    <w:rsid w:val="00BB266F"/>
    <w:rsid w:val="00BB6BAF"/>
    <w:rsid w:val="00BB7CFF"/>
    <w:rsid w:val="00BC31E8"/>
    <w:rsid w:val="00BD3C8C"/>
    <w:rsid w:val="00BD5531"/>
    <w:rsid w:val="00BD6C35"/>
    <w:rsid w:val="00BE447A"/>
    <w:rsid w:val="00BE6458"/>
    <w:rsid w:val="00BF3E6D"/>
    <w:rsid w:val="00C04BB3"/>
    <w:rsid w:val="00C12BC4"/>
    <w:rsid w:val="00C22C73"/>
    <w:rsid w:val="00C23F16"/>
    <w:rsid w:val="00C266C0"/>
    <w:rsid w:val="00C26D8C"/>
    <w:rsid w:val="00C46837"/>
    <w:rsid w:val="00C50715"/>
    <w:rsid w:val="00C51736"/>
    <w:rsid w:val="00C51EEF"/>
    <w:rsid w:val="00C6464B"/>
    <w:rsid w:val="00C70CD0"/>
    <w:rsid w:val="00C853CB"/>
    <w:rsid w:val="00C900BF"/>
    <w:rsid w:val="00C97D4C"/>
    <w:rsid w:val="00CA1169"/>
    <w:rsid w:val="00CA1785"/>
    <w:rsid w:val="00CB24AC"/>
    <w:rsid w:val="00CB4FE6"/>
    <w:rsid w:val="00CC17C2"/>
    <w:rsid w:val="00CC4BBB"/>
    <w:rsid w:val="00CF341F"/>
    <w:rsid w:val="00D015F3"/>
    <w:rsid w:val="00D101B2"/>
    <w:rsid w:val="00D21886"/>
    <w:rsid w:val="00D26DAE"/>
    <w:rsid w:val="00D41986"/>
    <w:rsid w:val="00D4548A"/>
    <w:rsid w:val="00D459BE"/>
    <w:rsid w:val="00D4688A"/>
    <w:rsid w:val="00D51BDE"/>
    <w:rsid w:val="00D56275"/>
    <w:rsid w:val="00D6407E"/>
    <w:rsid w:val="00D84D62"/>
    <w:rsid w:val="00DA7FD6"/>
    <w:rsid w:val="00DB159F"/>
    <w:rsid w:val="00DB2B20"/>
    <w:rsid w:val="00DB6BFC"/>
    <w:rsid w:val="00DE1C53"/>
    <w:rsid w:val="00DE681E"/>
    <w:rsid w:val="00DF0BC7"/>
    <w:rsid w:val="00E04C1B"/>
    <w:rsid w:val="00E06E4D"/>
    <w:rsid w:val="00E11076"/>
    <w:rsid w:val="00E13FAB"/>
    <w:rsid w:val="00E22A7F"/>
    <w:rsid w:val="00E22BCE"/>
    <w:rsid w:val="00E23204"/>
    <w:rsid w:val="00E3136E"/>
    <w:rsid w:val="00E314E4"/>
    <w:rsid w:val="00E323FE"/>
    <w:rsid w:val="00E34F41"/>
    <w:rsid w:val="00E416ED"/>
    <w:rsid w:val="00E5687D"/>
    <w:rsid w:val="00E56882"/>
    <w:rsid w:val="00E61F2D"/>
    <w:rsid w:val="00E63917"/>
    <w:rsid w:val="00E64643"/>
    <w:rsid w:val="00E66C30"/>
    <w:rsid w:val="00EA34F0"/>
    <w:rsid w:val="00EA47B8"/>
    <w:rsid w:val="00EB1DE1"/>
    <w:rsid w:val="00EB375B"/>
    <w:rsid w:val="00EC5C19"/>
    <w:rsid w:val="00EE1918"/>
    <w:rsid w:val="00EF5591"/>
    <w:rsid w:val="00EF6217"/>
    <w:rsid w:val="00EF7064"/>
    <w:rsid w:val="00F000AF"/>
    <w:rsid w:val="00F03052"/>
    <w:rsid w:val="00F16D58"/>
    <w:rsid w:val="00F34AE9"/>
    <w:rsid w:val="00F4303F"/>
    <w:rsid w:val="00F45931"/>
    <w:rsid w:val="00F45A3E"/>
    <w:rsid w:val="00F5047A"/>
    <w:rsid w:val="00F52A9B"/>
    <w:rsid w:val="00F56BAE"/>
    <w:rsid w:val="00F706DE"/>
    <w:rsid w:val="00F764C2"/>
    <w:rsid w:val="00F8224C"/>
    <w:rsid w:val="00F823FE"/>
    <w:rsid w:val="00FB652F"/>
    <w:rsid w:val="00FC0F55"/>
    <w:rsid w:val="00FC2F1C"/>
    <w:rsid w:val="00FE32E7"/>
    <w:rsid w:val="00FE5DF6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A3649F"/>
  <w15:docId w15:val="{987B3CC9-1C47-405B-91E6-E6B0A6E5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CE3"/>
    <w:rPr>
      <w:rFonts w:eastAsiaTheme="minorEastAsia"/>
      <w:lang w:eastAsia="sl-SI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4B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C04BB3"/>
    <w:pPr>
      <w:spacing w:before="100"/>
      <w:jc w:val="both"/>
      <w:outlineLvl w:val="3"/>
    </w:pPr>
    <w:rPr>
      <w:rFonts w:ascii="Arial" w:eastAsia="Times New Roman" w:hAnsi="Arial" w:cs="Times New Roman"/>
      <w:b/>
      <w:bCs/>
      <w:color w:val="auto"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D101B2"/>
  </w:style>
  <w:style w:type="paragraph" w:styleId="Footer">
    <w:name w:val="footer"/>
    <w:basedOn w:val="Normal"/>
    <w:link w:val="FooterChar"/>
    <w:unhideWhenUsed/>
    <w:rsid w:val="00D101B2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FooterChar">
    <w:name w:val="Footer Char"/>
    <w:basedOn w:val="DefaultParagraphFont"/>
    <w:link w:val="Footer"/>
    <w:rsid w:val="00D101B2"/>
  </w:style>
  <w:style w:type="paragraph" w:styleId="BalloonText">
    <w:name w:val="Balloon Text"/>
    <w:basedOn w:val="Normal"/>
    <w:link w:val="BalloonTextChar"/>
    <w:uiPriority w:val="99"/>
    <w:semiHidden/>
    <w:unhideWhenUsed/>
    <w:rsid w:val="00D101B2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B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101B2"/>
    <w:rPr>
      <w:strike w:val="0"/>
      <w:dstrike w:val="0"/>
      <w:color w:val="0000FF"/>
      <w:u w:val="none"/>
      <w:effect w:val="none"/>
    </w:rPr>
  </w:style>
  <w:style w:type="paragraph" w:styleId="ListParagraph">
    <w:name w:val="List Paragraph"/>
    <w:basedOn w:val="Normal"/>
    <w:link w:val="ListParagraphChar"/>
    <w:uiPriority w:val="34"/>
    <w:qFormat/>
    <w:rsid w:val="00174623"/>
    <w:pPr>
      <w:spacing w:after="0" w:line="240" w:lineRule="auto"/>
      <w:ind w:left="720"/>
    </w:pPr>
    <w:rPr>
      <w:rFonts w:ascii="Calibri" w:eastAsiaTheme="minorHAnsi" w:hAnsi="Calibri" w:cs="Times New Roman"/>
      <w:lang w:eastAsia="en-US"/>
    </w:rPr>
  </w:style>
  <w:style w:type="table" w:styleId="TableGrid">
    <w:name w:val="Table Grid"/>
    <w:basedOn w:val="TableNormal"/>
    <w:uiPriority w:val="59"/>
    <w:rsid w:val="00587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B266F"/>
    <w:pPr>
      <w:spacing w:after="0" w:line="240" w:lineRule="auto"/>
    </w:pPr>
    <w:rPr>
      <w:rFonts w:eastAsiaTheme="minorEastAsia"/>
      <w:lang w:eastAsia="sl-SI"/>
    </w:rPr>
  </w:style>
  <w:style w:type="character" w:styleId="Strong">
    <w:name w:val="Strong"/>
    <w:basedOn w:val="DefaultParagraphFont"/>
    <w:uiPriority w:val="22"/>
    <w:qFormat/>
    <w:rsid w:val="00BB266F"/>
    <w:rPr>
      <w:b/>
      <w:bCs/>
    </w:rPr>
  </w:style>
  <w:style w:type="paragraph" w:styleId="NormalWeb">
    <w:name w:val="Normal (Web)"/>
    <w:basedOn w:val="Normal"/>
    <w:uiPriority w:val="99"/>
    <w:unhideWhenUsed/>
    <w:rsid w:val="00623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97575F"/>
    <w:rPr>
      <w:rFonts w:ascii="Calibri" w:hAnsi="Calibri" w:cs="Times New Roman"/>
    </w:rPr>
  </w:style>
  <w:style w:type="paragraph" w:customStyle="1" w:styleId="Default">
    <w:name w:val="Default"/>
    <w:rsid w:val="00EA34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mrea1">
    <w:name w:val="Tabela – mreža1"/>
    <w:basedOn w:val="TableNormal"/>
    <w:next w:val="TableGrid"/>
    <w:uiPriority w:val="59"/>
    <w:rsid w:val="005D71A3"/>
    <w:pPr>
      <w:spacing w:after="0" w:line="240" w:lineRule="auto"/>
    </w:pPr>
    <w:rPr>
      <w:rFonts w:ascii="Cambria" w:eastAsia="Cambria" w:hAnsi="Cambria" w:cs="Times New Roman"/>
      <w:sz w:val="20"/>
      <w:szCs w:val="20"/>
      <w:lang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4">
    <w:name w:val="CM4"/>
    <w:basedOn w:val="Normal"/>
    <w:next w:val="Normal"/>
    <w:uiPriority w:val="99"/>
    <w:rsid w:val="00175B2A"/>
    <w:pPr>
      <w:autoSpaceDE w:val="0"/>
      <w:autoSpaceDN w:val="0"/>
      <w:adjustRightInd w:val="0"/>
      <w:spacing w:after="0" w:line="240" w:lineRule="auto"/>
    </w:pPr>
    <w:rPr>
      <w:rFonts w:ascii="EUAlbertina" w:eastAsiaTheme="minorHAnsi" w:hAnsi="EUAlbertina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C04BB3"/>
    <w:rPr>
      <w:rFonts w:ascii="Arial" w:eastAsia="Times New Roman" w:hAnsi="Arial" w:cs="Times New Roman"/>
      <w:b/>
      <w:bCs/>
      <w:sz w:val="20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4BB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sl-SI"/>
    </w:rPr>
  </w:style>
  <w:style w:type="numbering" w:customStyle="1" w:styleId="Trenutniseznam1">
    <w:name w:val="Trenutni seznam1"/>
    <w:uiPriority w:val="99"/>
    <w:rsid w:val="00EA47B8"/>
    <w:pPr>
      <w:numPr>
        <w:numId w:val="24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80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sredisce-rotunda.si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61DF14D4-EFDD-4A03-A391-4F212A920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1352</Words>
  <Characters>7711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Mestna občina ljubljana</Company>
  <LinksUpToDate>false</LinksUpToDate>
  <CharactersWithSpaces>9045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Urša Kisovec</dc:creator>
  <cp:lastModifiedBy>ASUS</cp:lastModifiedBy>
  <cp:revision>3</cp:revision>
  <cp:lastPrinted>2024-10-17T08:22:00Z</cp:lastPrinted>
  <dcterms:created xsi:type="dcterms:W3CDTF">2025-04-24T10:16:00Z</dcterms:created>
  <dcterms:modified xsi:type="dcterms:W3CDTF">2025-04-25T07:58:00Z</dcterms:modified>
</cp:coreProperties>
</file>